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4AE2" w14:textId="4C975BDA" w:rsidR="00C61308" w:rsidRPr="006D3385" w:rsidRDefault="00D85747" w:rsidP="00C61308">
      <w:pPr>
        <w:jc w:val="center"/>
        <w:rPr>
          <w:b/>
          <w:sz w:val="40"/>
          <w:szCs w:val="44"/>
          <w:lang w:val="uk-UA"/>
        </w:rPr>
      </w:pPr>
      <w:bookmarkStart w:id="0" w:name="_GoBack"/>
      <w:bookmarkEnd w:id="0"/>
      <w:r w:rsidRPr="00D85747">
        <w:rPr>
          <w:b/>
          <w:sz w:val="22"/>
          <w:szCs w:val="44"/>
          <w:lang w:val="uk-UA"/>
        </w:rPr>
        <w:t>ФІНАНСОВО-ЕКОНОМІЧНИЙ ВІДДІЛ</w:t>
      </w:r>
      <w:r w:rsidR="00C61308" w:rsidRPr="00D85747">
        <w:rPr>
          <w:b/>
          <w:sz w:val="22"/>
          <w:szCs w:val="44"/>
          <w:lang w:val="uk-UA"/>
        </w:rPr>
        <w:t xml:space="preserve">  Ф</w:t>
      </w:r>
      <w:r w:rsidRPr="00D85747">
        <w:rPr>
          <w:b/>
          <w:sz w:val="22"/>
          <w:szCs w:val="44"/>
          <w:lang w:val="uk-UA"/>
        </w:rPr>
        <w:t>АКУЛЬТЕТУ</w:t>
      </w:r>
      <w:r w:rsidR="00C61308" w:rsidRPr="00D85747">
        <w:rPr>
          <w:b/>
          <w:sz w:val="22"/>
          <w:szCs w:val="44"/>
          <w:lang w:val="uk-UA"/>
        </w:rPr>
        <w:t xml:space="preserve"> МЕНЕДЖМЕНТУ ТА МАРКЕТИНГУ   ПОВІДОМЛЯЄ </w:t>
      </w:r>
      <w:r w:rsidR="00C61308" w:rsidRPr="006D3385">
        <w:rPr>
          <w:b/>
          <w:sz w:val="40"/>
          <w:szCs w:val="44"/>
          <w:lang w:val="uk-UA"/>
        </w:rPr>
        <w:t>:</w:t>
      </w:r>
    </w:p>
    <w:p w14:paraId="3591356D" w14:textId="77777777" w:rsidR="00C61308" w:rsidRDefault="00C61308" w:rsidP="00C61308">
      <w:pPr>
        <w:rPr>
          <w:lang w:val="uk-UA"/>
        </w:rPr>
      </w:pPr>
    </w:p>
    <w:p w14:paraId="31AFF59E" w14:textId="466E7C79" w:rsidR="00FF1B0A" w:rsidRDefault="00FF1B0A" w:rsidP="006A5334">
      <w:pPr>
        <w:ind w:firstLine="708"/>
        <w:rPr>
          <w:sz w:val="28"/>
          <w:szCs w:val="28"/>
          <w:lang w:val="uk-UA"/>
        </w:rPr>
      </w:pPr>
    </w:p>
    <w:p w14:paraId="4E74189A" w14:textId="77777777" w:rsidR="006C286D" w:rsidRDefault="00FF1B0A" w:rsidP="00814613">
      <w:pPr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зі зміною вартості навчання</w:t>
      </w:r>
      <w:r w:rsidR="00814613">
        <w:rPr>
          <w:sz w:val="28"/>
          <w:szCs w:val="28"/>
          <w:lang w:val="uk-UA"/>
        </w:rPr>
        <w:t xml:space="preserve"> на підставі наказу </w:t>
      </w:r>
      <w:r w:rsidR="006C286D">
        <w:rPr>
          <w:sz w:val="28"/>
          <w:szCs w:val="28"/>
          <w:lang w:val="uk-UA"/>
        </w:rPr>
        <w:t xml:space="preserve">НГФ/73/2023 від 11.05.2023р. </w:t>
      </w:r>
      <w:r>
        <w:rPr>
          <w:sz w:val="28"/>
          <w:szCs w:val="28"/>
          <w:lang w:val="uk-UA"/>
        </w:rPr>
        <w:t xml:space="preserve">всім студентам </w:t>
      </w:r>
      <w:r w:rsidRPr="006C286D">
        <w:rPr>
          <w:sz w:val="28"/>
          <w:szCs w:val="28"/>
          <w:u w:val="single"/>
          <w:lang w:val="uk-UA"/>
        </w:rPr>
        <w:t>другого, третього та четвертого</w:t>
      </w:r>
      <w:r>
        <w:rPr>
          <w:sz w:val="28"/>
          <w:szCs w:val="28"/>
          <w:lang w:val="uk-UA"/>
        </w:rPr>
        <w:t xml:space="preserve"> курсів,</w:t>
      </w:r>
      <w:r w:rsidRPr="00FF1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навчаються за Договором з компенсацією вартості навчання необхідно </w:t>
      </w:r>
      <w:r w:rsidRPr="00CA3980">
        <w:rPr>
          <w:sz w:val="28"/>
          <w:szCs w:val="28"/>
          <w:lang w:val="uk-UA"/>
        </w:rPr>
        <w:t xml:space="preserve">з`явитися до бухгалтерії ФММ (корп.1,кім.239-а) </w:t>
      </w:r>
      <w:r w:rsidR="00814613" w:rsidRPr="002A0E3B">
        <w:rPr>
          <w:b/>
          <w:bCs/>
          <w:sz w:val="28"/>
          <w:szCs w:val="28"/>
          <w:u w:val="single"/>
          <w:lang w:val="uk-UA"/>
        </w:rPr>
        <w:t xml:space="preserve">до </w:t>
      </w:r>
      <w:r w:rsidR="006C286D" w:rsidRPr="002A0E3B">
        <w:rPr>
          <w:b/>
          <w:bCs/>
          <w:sz w:val="28"/>
          <w:szCs w:val="28"/>
          <w:u w:val="single"/>
          <w:lang w:val="uk-UA"/>
        </w:rPr>
        <w:t>01.09.2023р.</w:t>
      </w:r>
      <w:r w:rsidR="006C286D">
        <w:rPr>
          <w:sz w:val="28"/>
          <w:szCs w:val="28"/>
          <w:lang w:val="uk-UA"/>
        </w:rPr>
        <w:t xml:space="preserve"> </w:t>
      </w:r>
      <w:r w:rsidRPr="00CA3980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Додаткових угод на </w:t>
      </w:r>
      <w:r w:rsidR="00814613">
        <w:rPr>
          <w:sz w:val="28"/>
          <w:szCs w:val="28"/>
          <w:lang w:val="uk-UA"/>
        </w:rPr>
        <w:t xml:space="preserve">наступний навчальний рік.  </w:t>
      </w:r>
    </w:p>
    <w:p w14:paraId="291B7858" w14:textId="06F7F39F" w:rsidR="00814613" w:rsidRPr="006C286D" w:rsidRDefault="00814613" w:rsidP="00814613">
      <w:pPr>
        <w:ind w:left="720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разі,  якщо немає можливості бути присутніми особисто в КПІ ім.Ігоря Сікорського</w:t>
      </w:r>
      <w:r w:rsidR="002D03E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необхідно надіслати заповнені Додаткові угоди, підписані електронним  підписом на </w:t>
      </w:r>
      <w:r w:rsidRPr="0016784A">
        <w:rPr>
          <w:b/>
          <w:bCs/>
          <w:sz w:val="28"/>
          <w:szCs w:val="28"/>
          <w:lang w:val="uk-UA"/>
        </w:rPr>
        <w:t>ел.адресу</w:t>
      </w:r>
      <w:r>
        <w:rPr>
          <w:b/>
          <w:bCs/>
          <w:sz w:val="28"/>
          <w:szCs w:val="28"/>
          <w:lang w:val="uk-UA"/>
        </w:rPr>
        <w:t>:</w:t>
      </w:r>
      <w:r w:rsidRPr="0016784A">
        <w:rPr>
          <w:b/>
          <w:bCs/>
          <w:sz w:val="28"/>
          <w:szCs w:val="28"/>
          <w:lang w:val="uk-UA"/>
        </w:rPr>
        <w:t xml:space="preserve"> </w:t>
      </w:r>
      <w:hyperlink r:id="rId5" w:history="1">
        <w:r w:rsidRPr="009E47DB">
          <w:rPr>
            <w:rStyle w:val="a4"/>
            <w:b/>
            <w:bCs/>
            <w:sz w:val="28"/>
            <w:szCs w:val="28"/>
            <w:lang w:val="en-US"/>
          </w:rPr>
          <w:t>fmm</w:t>
        </w:r>
        <w:r w:rsidRPr="009E47DB">
          <w:rPr>
            <w:rStyle w:val="a4"/>
            <w:b/>
            <w:bCs/>
            <w:sz w:val="28"/>
            <w:szCs w:val="28"/>
            <w:lang w:val="uk-UA"/>
          </w:rPr>
          <w:t>.</w:t>
        </w:r>
        <w:r w:rsidRPr="009E47DB">
          <w:rPr>
            <w:rStyle w:val="a4"/>
            <w:b/>
            <w:bCs/>
            <w:sz w:val="28"/>
            <w:szCs w:val="28"/>
            <w:lang w:val="en-US"/>
          </w:rPr>
          <w:t>buh</w:t>
        </w:r>
        <w:r w:rsidRPr="009E47DB">
          <w:rPr>
            <w:rStyle w:val="a4"/>
            <w:b/>
            <w:bCs/>
            <w:sz w:val="28"/>
            <w:szCs w:val="28"/>
            <w:lang w:val="uk-UA"/>
          </w:rPr>
          <w:t>@</w:t>
        </w:r>
        <w:r w:rsidRPr="009E47DB">
          <w:rPr>
            <w:rStyle w:val="a4"/>
            <w:b/>
            <w:bCs/>
            <w:sz w:val="28"/>
            <w:szCs w:val="28"/>
            <w:lang w:val="en-US"/>
          </w:rPr>
          <w:t>gmail</w:t>
        </w:r>
        <w:r w:rsidRPr="009E47DB">
          <w:rPr>
            <w:rStyle w:val="a4"/>
            <w:b/>
            <w:bCs/>
            <w:sz w:val="28"/>
            <w:szCs w:val="28"/>
            <w:lang w:val="uk-UA"/>
          </w:rPr>
          <w:t>.</w:t>
        </w:r>
        <w:r w:rsidRPr="009E47DB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r w:rsidR="006C286D" w:rsidRPr="006C286D">
        <w:rPr>
          <w:rStyle w:val="a4"/>
          <w:b/>
          <w:bCs/>
          <w:sz w:val="28"/>
          <w:szCs w:val="28"/>
          <w:u w:val="none"/>
          <w:lang w:val="uk-UA"/>
        </w:rPr>
        <w:t xml:space="preserve">  </w:t>
      </w:r>
      <w:r w:rsidR="006C286D" w:rsidRPr="006C286D">
        <w:rPr>
          <w:rStyle w:val="a4"/>
          <w:b/>
          <w:bCs/>
          <w:color w:val="auto"/>
          <w:sz w:val="28"/>
          <w:szCs w:val="28"/>
          <w:u w:val="none"/>
          <w:lang w:val="uk-UA"/>
        </w:rPr>
        <w:t xml:space="preserve">або </w:t>
      </w:r>
      <w:r w:rsidR="006C286D">
        <w:rPr>
          <w:rStyle w:val="a4"/>
          <w:b/>
          <w:bCs/>
          <w:color w:val="auto"/>
          <w:sz w:val="28"/>
          <w:szCs w:val="28"/>
          <w:u w:val="none"/>
          <w:lang w:val="uk-UA"/>
        </w:rPr>
        <w:t>в Т</w:t>
      </w:r>
      <w:r w:rsidR="006C286D" w:rsidRPr="006C286D">
        <w:rPr>
          <w:rStyle w:val="a4"/>
          <w:b/>
          <w:bCs/>
          <w:color w:val="auto"/>
          <w:sz w:val="28"/>
          <w:szCs w:val="28"/>
          <w:u w:val="none"/>
          <w:lang w:val="uk-UA"/>
        </w:rPr>
        <w:t xml:space="preserve">елеграм 093 800 35 21 </w:t>
      </w:r>
      <w:r w:rsidR="006C286D" w:rsidRPr="006C286D">
        <w:rPr>
          <w:rStyle w:val="a4"/>
          <w:i/>
          <w:iCs/>
          <w:color w:val="auto"/>
          <w:sz w:val="28"/>
          <w:szCs w:val="28"/>
          <w:u w:val="none"/>
          <w:lang w:val="uk-UA"/>
        </w:rPr>
        <w:t>(з чітким зазначенням групи та ПІБ Студента).</w:t>
      </w:r>
    </w:p>
    <w:p w14:paraId="471786EB" w14:textId="545E7E99" w:rsidR="00814613" w:rsidRDefault="00814613" w:rsidP="00814613">
      <w:pPr>
        <w:ind w:left="720"/>
        <w:jc w:val="both"/>
        <w:rPr>
          <w:b/>
          <w:bCs/>
          <w:sz w:val="28"/>
          <w:szCs w:val="28"/>
          <w:lang w:val="uk-UA"/>
        </w:rPr>
      </w:pPr>
    </w:p>
    <w:p w14:paraId="482B901E" w14:textId="2EA99256" w:rsidR="00814613" w:rsidRPr="00814613" w:rsidRDefault="00814613" w:rsidP="00814613">
      <w:pPr>
        <w:ind w:left="720" w:firstLine="720"/>
        <w:jc w:val="both"/>
        <w:rPr>
          <w:sz w:val="28"/>
          <w:szCs w:val="28"/>
          <w:lang w:val="uk-UA"/>
        </w:rPr>
      </w:pPr>
      <w:r w:rsidRPr="00814613">
        <w:rPr>
          <w:sz w:val="28"/>
          <w:szCs w:val="28"/>
          <w:lang w:val="uk-UA"/>
        </w:rPr>
        <w:t xml:space="preserve">Зразки бланків Додаткових угод </w:t>
      </w:r>
      <w:r w:rsidR="002D03E6">
        <w:rPr>
          <w:sz w:val="28"/>
          <w:szCs w:val="28"/>
          <w:lang w:val="uk-UA"/>
        </w:rPr>
        <w:t>має</w:t>
      </w:r>
      <w:r w:rsidRPr="00814613">
        <w:rPr>
          <w:sz w:val="28"/>
          <w:szCs w:val="28"/>
          <w:lang w:val="uk-UA"/>
        </w:rPr>
        <w:t xml:space="preserve"> отримати </w:t>
      </w:r>
      <w:r w:rsidR="002D03E6" w:rsidRPr="002D03E6">
        <w:rPr>
          <w:b/>
          <w:bCs/>
          <w:sz w:val="28"/>
          <w:szCs w:val="28"/>
          <w:lang w:val="uk-UA"/>
        </w:rPr>
        <w:t>староста</w:t>
      </w:r>
      <w:r w:rsidR="002D03E6">
        <w:rPr>
          <w:sz w:val="28"/>
          <w:szCs w:val="28"/>
          <w:lang w:val="uk-UA"/>
        </w:rPr>
        <w:t xml:space="preserve"> відповідної групи</w:t>
      </w:r>
      <w:r w:rsidRPr="00814613">
        <w:rPr>
          <w:sz w:val="28"/>
          <w:szCs w:val="28"/>
          <w:lang w:val="uk-UA"/>
        </w:rPr>
        <w:t xml:space="preserve"> безпосередньо у бухгалтерії ФММ</w:t>
      </w:r>
      <w:r w:rsidR="002D03E6">
        <w:rPr>
          <w:sz w:val="28"/>
          <w:szCs w:val="28"/>
          <w:lang w:val="uk-UA"/>
        </w:rPr>
        <w:t xml:space="preserve"> за вказаними контактами</w:t>
      </w:r>
      <w:r w:rsidRPr="00814613">
        <w:rPr>
          <w:sz w:val="28"/>
          <w:szCs w:val="28"/>
          <w:lang w:val="uk-UA"/>
        </w:rPr>
        <w:t>.</w:t>
      </w:r>
    </w:p>
    <w:p w14:paraId="0A7C0F86" w14:textId="1DE49A3E" w:rsidR="00FF1B0A" w:rsidRPr="00814613" w:rsidRDefault="00FF1B0A" w:rsidP="00814613">
      <w:pPr>
        <w:ind w:firstLine="708"/>
        <w:jc w:val="both"/>
        <w:rPr>
          <w:sz w:val="28"/>
          <w:szCs w:val="28"/>
          <w:lang w:val="uk-UA"/>
        </w:rPr>
      </w:pPr>
    </w:p>
    <w:p w14:paraId="17AA1224" w14:textId="7B19B822" w:rsidR="00FF1B0A" w:rsidRDefault="00FF1B0A" w:rsidP="00814613">
      <w:pPr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Вартість навчання у </w:t>
      </w:r>
      <w:r w:rsidR="008B24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2023-2024 навч</w:t>
      </w:r>
      <w:r w:rsidR="008B243B">
        <w:rPr>
          <w:sz w:val="28"/>
          <w:szCs w:val="28"/>
          <w:lang w:val="uk-UA"/>
        </w:rPr>
        <w:t xml:space="preserve">альному </w:t>
      </w:r>
      <w:r>
        <w:rPr>
          <w:sz w:val="28"/>
          <w:szCs w:val="28"/>
          <w:lang w:val="uk-UA"/>
        </w:rPr>
        <w:t>ро</w:t>
      </w:r>
      <w:r w:rsidR="008B243B">
        <w:rPr>
          <w:sz w:val="28"/>
          <w:szCs w:val="28"/>
          <w:lang w:val="uk-UA"/>
        </w:rPr>
        <w:t xml:space="preserve">ці </w:t>
      </w:r>
      <w:r>
        <w:rPr>
          <w:sz w:val="28"/>
          <w:szCs w:val="28"/>
          <w:lang w:val="uk-UA"/>
        </w:rPr>
        <w:t>становитиме:</w:t>
      </w:r>
    </w:p>
    <w:p w14:paraId="082DBF4D" w14:textId="77777777" w:rsidR="00097893" w:rsidRDefault="00097893" w:rsidP="00814613">
      <w:pPr>
        <w:ind w:left="720" w:firstLine="720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835"/>
        <w:gridCol w:w="2970"/>
      </w:tblGrid>
      <w:tr w:rsidR="00E66B71" w14:paraId="0507C09B" w14:textId="77777777" w:rsidTr="00346BA5">
        <w:tc>
          <w:tcPr>
            <w:tcW w:w="3811" w:type="dxa"/>
          </w:tcPr>
          <w:p w14:paraId="224384AF" w14:textId="5D9B7048" w:rsidR="00814613" w:rsidRPr="00346BA5" w:rsidRDefault="00E66B71" w:rsidP="0081461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6BA5">
              <w:rPr>
                <w:b/>
                <w:bCs/>
                <w:sz w:val="20"/>
                <w:szCs w:val="20"/>
                <w:lang w:val="uk-UA"/>
              </w:rPr>
              <w:t>Ступінь освіти/форма навчання</w:t>
            </w:r>
          </w:p>
        </w:tc>
        <w:tc>
          <w:tcPr>
            <w:tcW w:w="2835" w:type="dxa"/>
          </w:tcPr>
          <w:p w14:paraId="1345EDB7" w14:textId="29D066F8" w:rsidR="00814613" w:rsidRPr="00346BA5" w:rsidRDefault="00814613" w:rsidP="00814613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346BA5">
              <w:rPr>
                <w:b/>
                <w:bCs/>
                <w:sz w:val="18"/>
                <w:szCs w:val="18"/>
                <w:lang w:val="uk-UA"/>
              </w:rPr>
              <w:t>Вартість у 2022-2023 навч.році</w:t>
            </w:r>
          </w:p>
        </w:tc>
        <w:tc>
          <w:tcPr>
            <w:tcW w:w="2970" w:type="dxa"/>
          </w:tcPr>
          <w:p w14:paraId="7CBD4B89" w14:textId="1247F767" w:rsidR="00814613" w:rsidRPr="00346BA5" w:rsidRDefault="00814613" w:rsidP="00814613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346BA5">
              <w:rPr>
                <w:b/>
                <w:bCs/>
                <w:sz w:val="18"/>
                <w:szCs w:val="18"/>
                <w:lang w:val="uk-UA"/>
              </w:rPr>
              <w:t>Вартість у 202</w:t>
            </w:r>
            <w:r w:rsidR="00346BA5"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346BA5">
              <w:rPr>
                <w:b/>
                <w:bCs/>
                <w:sz w:val="18"/>
                <w:szCs w:val="18"/>
                <w:lang w:val="uk-UA"/>
              </w:rPr>
              <w:t>-202</w:t>
            </w:r>
            <w:r w:rsidR="00346BA5"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346BA5">
              <w:rPr>
                <w:b/>
                <w:bCs/>
                <w:sz w:val="18"/>
                <w:szCs w:val="18"/>
                <w:lang w:val="uk-UA"/>
              </w:rPr>
              <w:t xml:space="preserve"> навч.році</w:t>
            </w:r>
          </w:p>
        </w:tc>
      </w:tr>
      <w:tr w:rsidR="00E66B71" w14:paraId="3A77874E" w14:textId="77777777" w:rsidTr="00346BA5">
        <w:tc>
          <w:tcPr>
            <w:tcW w:w="3811" w:type="dxa"/>
          </w:tcPr>
          <w:p w14:paraId="1658BA15" w14:textId="52F0249C" w:rsidR="00E66B71" w:rsidRPr="00E66B71" w:rsidRDefault="00E66B71" w:rsidP="00E66B71">
            <w:pPr>
              <w:jc w:val="both"/>
              <w:rPr>
                <w:lang w:val="uk-UA"/>
              </w:rPr>
            </w:pPr>
            <w:r w:rsidRPr="00E66B71">
              <w:rPr>
                <w:lang w:val="uk-UA"/>
              </w:rPr>
              <w:t>Бакалавр (денна форма навчання)</w:t>
            </w:r>
          </w:p>
        </w:tc>
        <w:tc>
          <w:tcPr>
            <w:tcW w:w="2835" w:type="dxa"/>
          </w:tcPr>
          <w:p w14:paraId="64E76209" w14:textId="4213C6C5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500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970" w:type="dxa"/>
          </w:tcPr>
          <w:p w14:paraId="1BA8EC22" w14:textId="66CEC670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900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</w:tr>
      <w:tr w:rsidR="00E66B71" w14:paraId="63E60199" w14:textId="77777777" w:rsidTr="00346BA5">
        <w:tc>
          <w:tcPr>
            <w:tcW w:w="3811" w:type="dxa"/>
          </w:tcPr>
          <w:p w14:paraId="5F282BBE" w14:textId="48CE1D4C" w:rsidR="00E66B71" w:rsidRPr="00E66B71" w:rsidRDefault="00E66B71" w:rsidP="00E66B71">
            <w:pPr>
              <w:jc w:val="both"/>
              <w:rPr>
                <w:b/>
                <w:bCs/>
                <w:lang w:val="uk-UA"/>
              </w:rPr>
            </w:pPr>
            <w:r w:rsidRPr="00E66B71">
              <w:rPr>
                <w:lang w:val="uk-UA"/>
              </w:rPr>
              <w:t>Бакалавр (денна форма навчання)</w:t>
            </w:r>
          </w:p>
        </w:tc>
        <w:tc>
          <w:tcPr>
            <w:tcW w:w="2835" w:type="dxa"/>
          </w:tcPr>
          <w:p w14:paraId="2322FAA2" w14:textId="7AF20FED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346B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970" w:type="dxa"/>
          </w:tcPr>
          <w:p w14:paraId="0FF5CDD4" w14:textId="5E301F79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700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</w:tr>
      <w:tr w:rsidR="00E66B71" w14:paraId="1216A0E5" w14:textId="77777777" w:rsidTr="00346BA5">
        <w:tc>
          <w:tcPr>
            <w:tcW w:w="3811" w:type="dxa"/>
          </w:tcPr>
          <w:p w14:paraId="2FBD4897" w14:textId="2D46A5DA" w:rsidR="00E66B71" w:rsidRPr="00E66B71" w:rsidRDefault="00E66B71" w:rsidP="00E66B71">
            <w:pPr>
              <w:jc w:val="both"/>
              <w:rPr>
                <w:lang w:val="uk-UA"/>
              </w:rPr>
            </w:pPr>
            <w:r w:rsidRPr="00E66B71">
              <w:rPr>
                <w:lang w:val="uk-UA"/>
              </w:rPr>
              <w:t>Бакалавр (денна форма навчання)</w:t>
            </w:r>
          </w:p>
        </w:tc>
        <w:tc>
          <w:tcPr>
            <w:tcW w:w="2835" w:type="dxa"/>
          </w:tcPr>
          <w:p w14:paraId="0B96962F" w14:textId="2618740C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900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970" w:type="dxa"/>
          </w:tcPr>
          <w:p w14:paraId="2B0C4DEF" w14:textId="3CEB2471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400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</w:tr>
      <w:tr w:rsidR="00E66B71" w14:paraId="29687532" w14:textId="77777777" w:rsidTr="00346BA5">
        <w:tc>
          <w:tcPr>
            <w:tcW w:w="3811" w:type="dxa"/>
          </w:tcPr>
          <w:p w14:paraId="73570C1A" w14:textId="66BA02E8" w:rsidR="00E66B71" w:rsidRPr="00E66B71" w:rsidRDefault="00E66B71" w:rsidP="00E66B71">
            <w:pPr>
              <w:jc w:val="both"/>
              <w:rPr>
                <w:lang w:val="uk-UA"/>
              </w:rPr>
            </w:pPr>
            <w:r w:rsidRPr="00E66B71">
              <w:rPr>
                <w:lang w:val="uk-UA"/>
              </w:rPr>
              <w:t>Бакалавр (</w:t>
            </w:r>
            <w:r>
              <w:rPr>
                <w:lang w:val="uk-UA"/>
              </w:rPr>
              <w:t>заочна</w:t>
            </w:r>
            <w:r w:rsidRPr="00E66B71">
              <w:rPr>
                <w:lang w:val="uk-UA"/>
              </w:rPr>
              <w:t xml:space="preserve"> форма навчання)</w:t>
            </w:r>
          </w:p>
        </w:tc>
        <w:tc>
          <w:tcPr>
            <w:tcW w:w="2835" w:type="dxa"/>
          </w:tcPr>
          <w:p w14:paraId="6D7835E2" w14:textId="799008A5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346B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970" w:type="dxa"/>
          </w:tcPr>
          <w:p w14:paraId="37B8036E" w14:textId="23B22A6F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800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</w:tr>
      <w:tr w:rsidR="00E66B71" w14:paraId="287E9EAA" w14:textId="77777777" w:rsidTr="00346BA5">
        <w:tc>
          <w:tcPr>
            <w:tcW w:w="3811" w:type="dxa"/>
          </w:tcPr>
          <w:p w14:paraId="5F6AFED6" w14:textId="70CDE3D7" w:rsidR="00E66B71" w:rsidRPr="00E66B71" w:rsidRDefault="00E66B71" w:rsidP="00E66B71">
            <w:pPr>
              <w:jc w:val="both"/>
              <w:rPr>
                <w:lang w:val="uk-UA"/>
              </w:rPr>
            </w:pPr>
            <w:r w:rsidRPr="00E66B71">
              <w:rPr>
                <w:lang w:val="uk-UA"/>
              </w:rPr>
              <w:t>Бакалавр (</w:t>
            </w:r>
            <w:r>
              <w:rPr>
                <w:lang w:val="uk-UA"/>
              </w:rPr>
              <w:t>заочна</w:t>
            </w:r>
            <w:r w:rsidRPr="00E66B71">
              <w:rPr>
                <w:lang w:val="uk-UA"/>
              </w:rPr>
              <w:t xml:space="preserve"> форма навчання)</w:t>
            </w:r>
          </w:p>
        </w:tc>
        <w:tc>
          <w:tcPr>
            <w:tcW w:w="2835" w:type="dxa"/>
          </w:tcPr>
          <w:p w14:paraId="26BF534D" w14:textId="7425BAFC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970" w:type="dxa"/>
          </w:tcPr>
          <w:p w14:paraId="14EB789B" w14:textId="1C2440BA" w:rsidR="00E66B71" w:rsidRDefault="00E66B71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</w:tr>
      <w:tr w:rsidR="00097893" w14:paraId="193B39B8" w14:textId="77777777" w:rsidTr="00346BA5">
        <w:tc>
          <w:tcPr>
            <w:tcW w:w="3811" w:type="dxa"/>
          </w:tcPr>
          <w:p w14:paraId="2790530C" w14:textId="73B5AB57" w:rsidR="00097893" w:rsidRPr="00E66B71" w:rsidRDefault="00097893" w:rsidP="00E66B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Магістр (денна форма навчання)</w:t>
            </w:r>
          </w:p>
        </w:tc>
        <w:tc>
          <w:tcPr>
            <w:tcW w:w="2835" w:type="dxa"/>
          </w:tcPr>
          <w:p w14:paraId="66CEB6B8" w14:textId="0C01E26E" w:rsidR="00097893" w:rsidRDefault="00097893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100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970" w:type="dxa"/>
          </w:tcPr>
          <w:p w14:paraId="23449600" w14:textId="5C51E1C4" w:rsidR="00097893" w:rsidRDefault="00097893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500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</w:tr>
      <w:tr w:rsidR="00097893" w14:paraId="01E7E16C" w14:textId="77777777" w:rsidTr="00346BA5">
        <w:tc>
          <w:tcPr>
            <w:tcW w:w="3811" w:type="dxa"/>
          </w:tcPr>
          <w:p w14:paraId="7E716390" w14:textId="3022337E" w:rsidR="00097893" w:rsidRDefault="00097893" w:rsidP="00E66B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Магістр (</w:t>
            </w:r>
            <w:r w:rsidR="00CF7460">
              <w:rPr>
                <w:lang w:val="uk-UA"/>
              </w:rPr>
              <w:t>з</w:t>
            </w:r>
            <w:r w:rsidR="00CF7460">
              <w:t>аочна</w:t>
            </w:r>
            <w:r>
              <w:rPr>
                <w:lang w:val="uk-UA"/>
              </w:rPr>
              <w:t xml:space="preserve"> форма навчання)</w:t>
            </w:r>
          </w:p>
        </w:tc>
        <w:tc>
          <w:tcPr>
            <w:tcW w:w="2835" w:type="dxa"/>
          </w:tcPr>
          <w:p w14:paraId="5F057AF4" w14:textId="067A8650" w:rsidR="00097893" w:rsidRDefault="00097893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970" w:type="dxa"/>
          </w:tcPr>
          <w:p w14:paraId="704AD55A" w14:textId="6032E2A0" w:rsidR="00097893" w:rsidRDefault="00097893" w:rsidP="007B6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46BA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200</w:t>
            </w:r>
            <w:r w:rsidR="00346BA5">
              <w:rPr>
                <w:sz w:val="28"/>
                <w:szCs w:val="28"/>
                <w:lang w:val="uk-UA"/>
              </w:rPr>
              <w:t>,0</w:t>
            </w:r>
          </w:p>
        </w:tc>
      </w:tr>
    </w:tbl>
    <w:p w14:paraId="04AA96EF" w14:textId="77777777" w:rsidR="00814613" w:rsidRDefault="00814613" w:rsidP="00814613">
      <w:pPr>
        <w:ind w:left="720" w:firstLine="720"/>
        <w:jc w:val="both"/>
        <w:rPr>
          <w:sz w:val="28"/>
          <w:szCs w:val="28"/>
          <w:lang w:val="uk-UA"/>
        </w:rPr>
      </w:pPr>
    </w:p>
    <w:p w14:paraId="07A626D1" w14:textId="77777777" w:rsidR="00FF1B0A" w:rsidRDefault="00FF1B0A" w:rsidP="00814613">
      <w:pPr>
        <w:ind w:firstLine="708"/>
        <w:jc w:val="both"/>
        <w:rPr>
          <w:sz w:val="28"/>
          <w:szCs w:val="28"/>
          <w:lang w:val="uk-UA"/>
        </w:rPr>
      </w:pPr>
    </w:p>
    <w:p w14:paraId="1FB35DA4" w14:textId="431F3082" w:rsidR="00FF1B0A" w:rsidRDefault="00FF1B0A" w:rsidP="007B6F15">
      <w:pPr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ФММ, які навчаються за Договором з компенсацією вартості навчання, повинні </w:t>
      </w:r>
      <w:r w:rsidR="007B6F1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платити за навчання у осінньому семестрі 2023-2024 навч.року д</w:t>
      </w:r>
      <w:r w:rsidR="00CF746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CF7460">
        <w:rPr>
          <w:b/>
          <w:bCs/>
          <w:sz w:val="28"/>
          <w:szCs w:val="28"/>
          <w:u w:val="single"/>
          <w:lang w:val="uk-UA"/>
        </w:rPr>
        <w:t>10 вересня 2023 року</w:t>
      </w:r>
      <w:r>
        <w:rPr>
          <w:sz w:val="28"/>
          <w:szCs w:val="28"/>
          <w:lang w:val="uk-UA"/>
        </w:rPr>
        <w:t>.</w:t>
      </w:r>
    </w:p>
    <w:p w14:paraId="5D123CCD" w14:textId="77777777" w:rsidR="00FF1B0A" w:rsidRDefault="00FF1B0A" w:rsidP="007B6F15">
      <w:pPr>
        <w:jc w:val="both"/>
        <w:rPr>
          <w:sz w:val="28"/>
          <w:szCs w:val="28"/>
          <w:lang w:val="uk-UA"/>
        </w:rPr>
      </w:pPr>
    </w:p>
    <w:p w14:paraId="2C5728FC" w14:textId="4E2E30C8" w:rsidR="006A5334" w:rsidRDefault="00BA354F" w:rsidP="008146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Реквізити для перерахування грошей не змінилися.</w:t>
      </w:r>
    </w:p>
    <w:p w14:paraId="645C4633" w14:textId="42FDEE8A" w:rsidR="006A5334" w:rsidRDefault="006A5334" w:rsidP="00814613">
      <w:pPr>
        <w:ind w:firstLine="708"/>
        <w:jc w:val="both"/>
        <w:rPr>
          <w:sz w:val="28"/>
          <w:szCs w:val="28"/>
          <w:lang w:val="uk-UA"/>
        </w:rPr>
      </w:pPr>
    </w:p>
    <w:p w14:paraId="643DEB59" w14:textId="77777777" w:rsidR="00266E2A" w:rsidRPr="00266E2A" w:rsidRDefault="00266E2A" w:rsidP="00814613">
      <w:pPr>
        <w:ind w:firstLine="708"/>
        <w:jc w:val="both"/>
        <w:rPr>
          <w:sz w:val="28"/>
          <w:szCs w:val="28"/>
          <w:lang w:val="uk-UA"/>
        </w:rPr>
      </w:pPr>
      <w:r w:rsidRPr="00266E2A">
        <w:rPr>
          <w:sz w:val="28"/>
          <w:szCs w:val="28"/>
          <w:lang w:val="uk-UA"/>
        </w:rPr>
        <w:t xml:space="preserve">Одержувач: </w:t>
      </w:r>
      <w:r w:rsidRPr="00D85747">
        <w:rPr>
          <w:b/>
          <w:sz w:val="28"/>
          <w:szCs w:val="28"/>
          <w:lang w:val="uk-UA"/>
        </w:rPr>
        <w:t>КПІ ім.Ігоря Сікорського</w:t>
      </w:r>
      <w:r w:rsidRPr="00266E2A">
        <w:rPr>
          <w:sz w:val="28"/>
          <w:szCs w:val="28"/>
          <w:lang w:val="uk-UA"/>
        </w:rPr>
        <w:t>,</w:t>
      </w:r>
    </w:p>
    <w:p w14:paraId="367AB383" w14:textId="77777777" w:rsidR="00266E2A" w:rsidRPr="00D85747" w:rsidRDefault="00266E2A" w:rsidP="00814613">
      <w:pPr>
        <w:ind w:firstLine="708"/>
        <w:jc w:val="both"/>
        <w:rPr>
          <w:b/>
          <w:sz w:val="28"/>
          <w:szCs w:val="28"/>
          <w:lang w:val="uk-UA"/>
        </w:rPr>
      </w:pPr>
      <w:r w:rsidRPr="00D85747">
        <w:rPr>
          <w:b/>
          <w:sz w:val="28"/>
          <w:szCs w:val="28"/>
          <w:lang w:val="uk-UA"/>
        </w:rPr>
        <w:t>код ЄДРПОУ 02070921</w:t>
      </w:r>
    </w:p>
    <w:p w14:paraId="1C457DF0" w14:textId="77777777" w:rsidR="00266E2A" w:rsidRPr="00D85747" w:rsidRDefault="00266E2A" w:rsidP="00814613">
      <w:pPr>
        <w:ind w:firstLine="708"/>
        <w:jc w:val="both"/>
        <w:rPr>
          <w:b/>
          <w:sz w:val="28"/>
          <w:szCs w:val="28"/>
          <w:lang w:val="uk-UA"/>
        </w:rPr>
      </w:pPr>
      <w:r w:rsidRPr="00D85747">
        <w:rPr>
          <w:b/>
          <w:sz w:val="28"/>
          <w:szCs w:val="28"/>
          <w:lang w:val="uk-UA"/>
        </w:rPr>
        <w:t>р/р UA768201720313201001201013853</w:t>
      </w:r>
    </w:p>
    <w:p w14:paraId="30FD0F65" w14:textId="75DBB89E" w:rsidR="00266E2A" w:rsidRPr="00D85747" w:rsidRDefault="00266E2A" w:rsidP="00814613">
      <w:pPr>
        <w:ind w:firstLine="708"/>
        <w:jc w:val="both"/>
        <w:rPr>
          <w:b/>
          <w:sz w:val="28"/>
          <w:szCs w:val="28"/>
          <w:lang w:val="uk-UA"/>
        </w:rPr>
      </w:pPr>
      <w:r w:rsidRPr="00D85747">
        <w:rPr>
          <w:b/>
          <w:sz w:val="28"/>
          <w:szCs w:val="28"/>
          <w:lang w:val="uk-UA"/>
        </w:rPr>
        <w:t xml:space="preserve">в ДКСУ м.Києва, </w:t>
      </w:r>
    </w:p>
    <w:p w14:paraId="22B50012" w14:textId="7A6CCB5D" w:rsidR="006A5334" w:rsidRPr="00D85747" w:rsidRDefault="00266E2A" w:rsidP="00814613">
      <w:pPr>
        <w:ind w:left="708"/>
        <w:jc w:val="both"/>
        <w:rPr>
          <w:b/>
          <w:sz w:val="28"/>
          <w:szCs w:val="28"/>
          <w:lang w:val="uk-UA"/>
        </w:rPr>
      </w:pPr>
      <w:r w:rsidRPr="00266E2A">
        <w:rPr>
          <w:sz w:val="28"/>
          <w:szCs w:val="28"/>
          <w:lang w:val="uk-UA"/>
        </w:rPr>
        <w:t>В призначенні платежу обов'язково вказати:</w:t>
      </w:r>
      <w:r w:rsidR="00D85747">
        <w:rPr>
          <w:sz w:val="28"/>
          <w:szCs w:val="28"/>
          <w:lang w:val="uk-UA"/>
        </w:rPr>
        <w:t xml:space="preserve"> </w:t>
      </w:r>
      <w:r w:rsidR="00D85747" w:rsidRPr="00D85747">
        <w:rPr>
          <w:b/>
          <w:sz w:val="28"/>
          <w:szCs w:val="28"/>
          <w:lang w:val="uk-UA"/>
        </w:rPr>
        <w:t>за навчання (ПІБ), група</w:t>
      </w:r>
      <w:r w:rsidR="00267BC2">
        <w:rPr>
          <w:b/>
          <w:sz w:val="28"/>
          <w:szCs w:val="28"/>
          <w:lang w:val="uk-UA"/>
        </w:rPr>
        <w:t>/договір</w:t>
      </w:r>
      <w:r w:rsidR="00D85747" w:rsidRPr="00D85747">
        <w:rPr>
          <w:b/>
          <w:sz w:val="28"/>
          <w:szCs w:val="28"/>
          <w:lang w:val="uk-UA"/>
        </w:rPr>
        <w:t>,</w:t>
      </w:r>
      <w:r w:rsidRPr="00D85747">
        <w:rPr>
          <w:b/>
          <w:sz w:val="28"/>
          <w:szCs w:val="28"/>
          <w:lang w:val="uk-UA"/>
        </w:rPr>
        <w:t xml:space="preserve"> </w:t>
      </w:r>
      <w:r w:rsidRPr="00267BC2">
        <w:rPr>
          <w:b/>
          <w:sz w:val="28"/>
          <w:szCs w:val="28"/>
          <w:u w:val="single"/>
          <w:lang w:val="uk-UA"/>
        </w:rPr>
        <w:t>ФММ б/н 547</w:t>
      </w:r>
      <w:r w:rsidR="00D85747" w:rsidRPr="00D85747">
        <w:rPr>
          <w:b/>
          <w:sz w:val="28"/>
          <w:szCs w:val="28"/>
          <w:lang w:val="uk-UA"/>
        </w:rPr>
        <w:t>.</w:t>
      </w:r>
    </w:p>
    <w:p w14:paraId="1EEB5F52" w14:textId="77777777" w:rsidR="006A5334" w:rsidRDefault="006A5334" w:rsidP="00814613">
      <w:pPr>
        <w:ind w:firstLine="708"/>
        <w:jc w:val="both"/>
        <w:rPr>
          <w:sz w:val="28"/>
          <w:szCs w:val="28"/>
          <w:lang w:val="uk-UA"/>
        </w:rPr>
      </w:pPr>
    </w:p>
    <w:p w14:paraId="1087E536" w14:textId="48711186" w:rsidR="009346D9" w:rsidRDefault="009346D9" w:rsidP="009346D9">
      <w:pPr>
        <w:ind w:firstLine="720"/>
        <w:rPr>
          <w:sz w:val="28"/>
          <w:szCs w:val="28"/>
          <w:lang w:val="uk-UA"/>
        </w:rPr>
      </w:pPr>
    </w:p>
    <w:p w14:paraId="2DB014C9" w14:textId="1A0A3867" w:rsidR="005F04FA" w:rsidRDefault="005F04FA" w:rsidP="009346D9">
      <w:pPr>
        <w:ind w:firstLine="720"/>
        <w:rPr>
          <w:i/>
          <w:sz w:val="28"/>
          <w:szCs w:val="28"/>
          <w:lang w:val="uk-UA"/>
        </w:rPr>
      </w:pPr>
    </w:p>
    <w:p w14:paraId="1522822A" w14:textId="77777777" w:rsidR="009464EF" w:rsidRDefault="009464EF" w:rsidP="009346D9">
      <w:pPr>
        <w:ind w:firstLine="720"/>
        <w:rPr>
          <w:i/>
          <w:sz w:val="28"/>
          <w:szCs w:val="28"/>
          <w:lang w:val="uk-UA"/>
        </w:rPr>
      </w:pPr>
    </w:p>
    <w:p w14:paraId="225EAF76" w14:textId="5E99D27E" w:rsidR="005F04FA" w:rsidRDefault="00D85747" w:rsidP="00D85747">
      <w:pPr>
        <w:ind w:left="5760" w:firstLine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 повагою, ФЕВ ФММ.</w:t>
      </w:r>
    </w:p>
    <w:sectPr w:rsidR="005F04FA" w:rsidSect="00814613">
      <w:pgSz w:w="11906" w:h="16838" w:code="9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2E8"/>
    <w:multiLevelType w:val="hybridMultilevel"/>
    <w:tmpl w:val="20E0BC5E"/>
    <w:lvl w:ilvl="0" w:tplc="4CF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0tDS1MDE0MzK1tDRV0lEKTi0uzszPAykwrAUA1P8XCSwAAAA="/>
  </w:docVars>
  <w:rsids>
    <w:rsidRoot w:val="006D0EAF"/>
    <w:rsid w:val="00027713"/>
    <w:rsid w:val="000737E7"/>
    <w:rsid w:val="00097893"/>
    <w:rsid w:val="000B2EEB"/>
    <w:rsid w:val="001A24D4"/>
    <w:rsid w:val="001E25FB"/>
    <w:rsid w:val="00266E2A"/>
    <w:rsid w:val="00267BC2"/>
    <w:rsid w:val="002A0E3B"/>
    <w:rsid w:val="002A4618"/>
    <w:rsid w:val="002C210A"/>
    <w:rsid w:val="002D03E6"/>
    <w:rsid w:val="00346BA5"/>
    <w:rsid w:val="00460528"/>
    <w:rsid w:val="005F04FA"/>
    <w:rsid w:val="0062740B"/>
    <w:rsid w:val="006A5334"/>
    <w:rsid w:val="006C286D"/>
    <w:rsid w:val="006D0EAF"/>
    <w:rsid w:val="006D3385"/>
    <w:rsid w:val="006D53B0"/>
    <w:rsid w:val="006F4255"/>
    <w:rsid w:val="007B6F15"/>
    <w:rsid w:val="007E18F5"/>
    <w:rsid w:val="007F1FF7"/>
    <w:rsid w:val="00814613"/>
    <w:rsid w:val="008A2E45"/>
    <w:rsid w:val="008B243B"/>
    <w:rsid w:val="009346D9"/>
    <w:rsid w:val="009464EF"/>
    <w:rsid w:val="009B31B1"/>
    <w:rsid w:val="00BA354F"/>
    <w:rsid w:val="00C61308"/>
    <w:rsid w:val="00CA3980"/>
    <w:rsid w:val="00CF7460"/>
    <w:rsid w:val="00D44294"/>
    <w:rsid w:val="00D62EBA"/>
    <w:rsid w:val="00D85747"/>
    <w:rsid w:val="00E66B71"/>
    <w:rsid w:val="00EC4BD3"/>
    <w:rsid w:val="00F00CAA"/>
    <w:rsid w:val="00F202F9"/>
    <w:rsid w:val="00F81B03"/>
    <w:rsid w:val="00FB33B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4DE3"/>
  <w15:chartTrackingRefBased/>
  <w15:docId w15:val="{B5A316E8-ED47-414F-9CCB-468D8B2D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B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BD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CA398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m.bu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2023-06-22T11:32:00Z</cp:lastPrinted>
  <dcterms:created xsi:type="dcterms:W3CDTF">2023-06-22T15:42:00Z</dcterms:created>
  <dcterms:modified xsi:type="dcterms:W3CDTF">2023-06-22T15:42:00Z</dcterms:modified>
</cp:coreProperties>
</file>